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7F6775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7F6775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7F6775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7F6775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7F6775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7F6775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6C6D2A" w:rsidRPr="006C6D2A">
        <w:rPr>
          <w:b/>
        </w:rPr>
        <w:t xml:space="preserve">Przebudowa i budowa alternatywnego ciągu drogowego od ul. Tarnogórskiej do ul. Dworcowej w Ożarowicach - etap II: przebudowa ul. </w:t>
      </w:r>
      <w:proofErr w:type="spellStart"/>
      <w:r w:rsidR="006C6D2A" w:rsidRPr="006C6D2A">
        <w:rPr>
          <w:b/>
        </w:rPr>
        <w:t>Witomin</w:t>
      </w:r>
      <w:proofErr w:type="spellEnd"/>
      <w:r w:rsidR="006C6D2A" w:rsidRPr="006C6D2A">
        <w:rPr>
          <w:b/>
        </w:rPr>
        <w:t>, Kościuszki i Łąkowej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  <w:r w:rsidR="006C6D2A">
        <w:rPr>
          <w:rFonts w:cstheme="minorHAnsi"/>
          <w:szCs w:val="22"/>
        </w:rPr>
        <w:t>w tym: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5170"/>
        <w:gridCol w:w="2904"/>
      </w:tblGrid>
      <w:tr w:rsidR="006C6D2A" w:rsidRPr="00D232B5" w:rsidTr="006C6D2A">
        <w:tc>
          <w:tcPr>
            <w:tcW w:w="628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D232B5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170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D232B5">
              <w:rPr>
                <w:rFonts w:cstheme="minorHAnsi"/>
                <w:b/>
                <w:sz w:val="22"/>
                <w:szCs w:val="22"/>
              </w:rPr>
              <w:t>Zakres robót</w:t>
            </w:r>
          </w:p>
        </w:tc>
        <w:tc>
          <w:tcPr>
            <w:tcW w:w="2904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D232B5">
              <w:rPr>
                <w:rFonts w:cstheme="minorHAnsi"/>
                <w:b/>
                <w:sz w:val="22"/>
                <w:szCs w:val="22"/>
              </w:rPr>
              <w:t>Cena (brutto)</w:t>
            </w:r>
          </w:p>
        </w:tc>
      </w:tr>
      <w:tr w:rsidR="006C6D2A" w:rsidRPr="00D232B5" w:rsidTr="006C6D2A">
        <w:tc>
          <w:tcPr>
            <w:tcW w:w="628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D232B5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5170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D232B5">
              <w:rPr>
                <w:rFonts w:cstheme="minorHAnsi"/>
                <w:sz w:val="22"/>
                <w:szCs w:val="22"/>
              </w:rPr>
              <w:t xml:space="preserve">Przebudowa ul. </w:t>
            </w:r>
            <w:proofErr w:type="spellStart"/>
            <w:r w:rsidRPr="00D232B5">
              <w:rPr>
                <w:rFonts w:cstheme="minorHAnsi"/>
                <w:sz w:val="22"/>
                <w:szCs w:val="22"/>
              </w:rPr>
              <w:t>Witomin</w:t>
            </w:r>
            <w:proofErr w:type="spellEnd"/>
            <w:r w:rsidRPr="00D232B5">
              <w:rPr>
                <w:rFonts w:cstheme="minorHAnsi"/>
                <w:sz w:val="22"/>
                <w:szCs w:val="22"/>
              </w:rPr>
              <w:t xml:space="preserve"> i Kościuszki</w:t>
            </w:r>
          </w:p>
        </w:tc>
        <w:tc>
          <w:tcPr>
            <w:tcW w:w="2904" w:type="dxa"/>
          </w:tcPr>
          <w:p w:rsidR="006C6D2A" w:rsidRPr="00D232B5" w:rsidRDefault="006C6D2A" w:rsidP="00D232B5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  <w:tr w:rsidR="006C6D2A" w:rsidRPr="00D232B5" w:rsidTr="006C6D2A">
        <w:tc>
          <w:tcPr>
            <w:tcW w:w="628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D232B5">
              <w:rPr>
                <w:rFonts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5170" w:type="dxa"/>
          </w:tcPr>
          <w:p w:rsidR="006C6D2A" w:rsidRPr="00D232B5" w:rsidRDefault="006C6D2A" w:rsidP="0016604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D232B5">
              <w:rPr>
                <w:rFonts w:cstheme="minorHAnsi"/>
                <w:sz w:val="22"/>
                <w:szCs w:val="22"/>
              </w:rPr>
              <w:t>Przebudowa ul. Łąkowej</w:t>
            </w:r>
            <w:bookmarkStart w:id="0" w:name="_GoBack"/>
            <w:bookmarkEnd w:id="0"/>
          </w:p>
        </w:tc>
        <w:tc>
          <w:tcPr>
            <w:tcW w:w="2904" w:type="dxa"/>
          </w:tcPr>
          <w:p w:rsidR="006C6D2A" w:rsidRPr="00D232B5" w:rsidRDefault="006C6D2A" w:rsidP="00D232B5">
            <w:pPr>
              <w:spacing w:before="120"/>
              <w:jc w:val="right"/>
              <w:rPr>
                <w:rFonts w:cstheme="minorHAnsi"/>
                <w:sz w:val="22"/>
                <w:szCs w:val="22"/>
              </w:rPr>
            </w:pPr>
          </w:p>
        </w:tc>
      </w:tr>
    </w:tbl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7F6775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7F6775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7F6775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7F6775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7F6775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592597">
        <w:rPr>
          <w:rFonts w:cstheme="minorHAnsi"/>
          <w:b/>
          <w:szCs w:val="22"/>
        </w:rPr>
        <w:t>31 października</w:t>
      </w:r>
      <w:r w:rsidR="00C77290" w:rsidRPr="00C77290">
        <w:rPr>
          <w:rFonts w:cstheme="minorHAnsi"/>
          <w:b/>
          <w:szCs w:val="22"/>
        </w:rPr>
        <w:t xml:space="preserve"> 2024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>iśmy wadium w wysokości 2</w:t>
      </w:r>
      <w:r w:rsidR="003F79B1">
        <w:rPr>
          <w:rFonts w:cstheme="minorHAnsi"/>
          <w:szCs w:val="22"/>
        </w:rPr>
        <w:t>0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775" w:rsidRDefault="007F6775">
      <w:pPr>
        <w:spacing w:after="0"/>
      </w:pPr>
      <w:r>
        <w:separator/>
      </w:r>
    </w:p>
  </w:endnote>
  <w:endnote w:type="continuationSeparator" w:id="0">
    <w:p w:rsidR="007F6775" w:rsidRDefault="007F67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2B5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D2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775" w:rsidRDefault="007F6775">
      <w:pPr>
        <w:spacing w:after="0"/>
      </w:pPr>
      <w:r>
        <w:separator/>
      </w:r>
    </w:p>
  </w:footnote>
  <w:footnote w:type="continuationSeparator" w:id="0">
    <w:p w:rsidR="007F6775" w:rsidRDefault="007F6775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DADA8-2AC9-4249-9E13-DD27685F4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3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246</cp:revision>
  <cp:lastPrinted>2016-11-30T08:38:00Z</cp:lastPrinted>
  <dcterms:created xsi:type="dcterms:W3CDTF">2017-07-03T06:14:00Z</dcterms:created>
  <dcterms:modified xsi:type="dcterms:W3CDTF">2024-03-07T09:06:00Z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